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D7" w:rsidRPr="008327D4" w:rsidRDefault="00AA27D7" w:rsidP="00AA27D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8327D4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</w:t>
      </w:r>
    </w:p>
    <w:p w:rsidR="00AA27D7" w:rsidRDefault="00AA27D7" w:rsidP="00AA27D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к приказу </w:t>
      </w:r>
      <w:r w:rsidRPr="00AA27D7">
        <w:rPr>
          <w:rFonts w:ascii="Times New Roman" w:hAnsi="Times New Roman" w:cs="Times New Roman"/>
          <w:u w:val="single"/>
        </w:rPr>
        <w:t>№ 17</w:t>
      </w:r>
      <w:r>
        <w:rPr>
          <w:rFonts w:ascii="Times New Roman" w:hAnsi="Times New Roman" w:cs="Times New Roman"/>
        </w:rPr>
        <w:t>_от _</w:t>
      </w:r>
      <w:r>
        <w:rPr>
          <w:rFonts w:ascii="Times New Roman" w:hAnsi="Times New Roman" w:cs="Times New Roman"/>
          <w:u w:val="single"/>
        </w:rPr>
        <w:t>29.04.2015</w:t>
      </w:r>
      <w:r>
        <w:rPr>
          <w:rFonts w:ascii="Times New Roman" w:hAnsi="Times New Roman" w:cs="Times New Roman"/>
        </w:rPr>
        <w:t>_</w:t>
      </w:r>
      <w:r w:rsidRPr="008327D4">
        <w:rPr>
          <w:rFonts w:ascii="Times New Roman" w:hAnsi="Times New Roman" w:cs="Times New Roman"/>
        </w:rPr>
        <w:t>г.</w:t>
      </w:r>
    </w:p>
    <w:p w:rsidR="00AA27D7" w:rsidRDefault="00AA27D7" w:rsidP="00AA27D7">
      <w:pPr>
        <w:pStyle w:val="a3"/>
        <w:rPr>
          <w:rFonts w:ascii="Times New Roman" w:hAnsi="Times New Roman" w:cs="Times New Roman"/>
        </w:rPr>
      </w:pPr>
    </w:p>
    <w:p w:rsidR="00AA27D7" w:rsidRPr="008327D4" w:rsidRDefault="00AA27D7" w:rsidP="00AA27D7">
      <w:pPr>
        <w:pStyle w:val="a3"/>
        <w:rPr>
          <w:rFonts w:ascii="Times New Roman" w:hAnsi="Times New Roman" w:cs="Times New Roman"/>
        </w:rPr>
      </w:pPr>
    </w:p>
    <w:p w:rsidR="00AA27D7" w:rsidRDefault="00AA27D7" w:rsidP="00AA27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УТВЕРЖДАЮ:</w:t>
      </w:r>
    </w:p>
    <w:p w:rsidR="00AA27D7" w:rsidRPr="005948EC" w:rsidRDefault="00AA27D7" w:rsidP="00AA27D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48EC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94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948EC">
        <w:rPr>
          <w:rFonts w:ascii="Times New Roman" w:hAnsi="Times New Roman"/>
          <w:sz w:val="28"/>
          <w:szCs w:val="28"/>
        </w:rPr>
        <w:t xml:space="preserve">Директор ГБУ КЦСОН г. Клинцы и </w:t>
      </w:r>
    </w:p>
    <w:p w:rsidR="00AA27D7" w:rsidRPr="005948EC" w:rsidRDefault="00AA27D7" w:rsidP="00AA27D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48EC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948EC">
        <w:rPr>
          <w:rFonts w:ascii="Times New Roman" w:hAnsi="Times New Roman"/>
          <w:sz w:val="28"/>
          <w:szCs w:val="28"/>
        </w:rPr>
        <w:t>Клинцовского района</w:t>
      </w:r>
    </w:p>
    <w:p w:rsidR="00AA27D7" w:rsidRPr="005948EC" w:rsidRDefault="00AA27D7" w:rsidP="00AA27D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48EC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948E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</w:t>
      </w:r>
      <w:r w:rsidRPr="005948EC">
        <w:rPr>
          <w:rFonts w:ascii="Times New Roman" w:hAnsi="Times New Roman"/>
          <w:sz w:val="28"/>
          <w:szCs w:val="28"/>
        </w:rPr>
        <w:t>________ А.К. Сычков</w:t>
      </w:r>
    </w:p>
    <w:p w:rsidR="00AA27D7" w:rsidRDefault="00AA27D7" w:rsidP="00AA27D7">
      <w:pPr>
        <w:spacing w:after="0"/>
        <w:rPr>
          <w:rFonts w:ascii="Times New Roman" w:hAnsi="Times New Roman"/>
          <w:sz w:val="28"/>
          <w:szCs w:val="28"/>
        </w:rPr>
      </w:pPr>
      <w:r w:rsidRPr="005948EC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8EC">
        <w:rPr>
          <w:rFonts w:ascii="Times New Roman" w:hAnsi="Times New Roman"/>
          <w:sz w:val="28"/>
          <w:szCs w:val="28"/>
        </w:rPr>
        <w:t>«____»________________20      г.</w:t>
      </w:r>
    </w:p>
    <w:p w:rsidR="00AA27D7" w:rsidRDefault="00AA27D7" w:rsidP="00AA27D7">
      <w:pPr>
        <w:spacing w:after="0"/>
        <w:rPr>
          <w:rFonts w:ascii="Times New Roman" w:hAnsi="Times New Roman"/>
          <w:sz w:val="28"/>
          <w:szCs w:val="28"/>
        </w:rPr>
      </w:pPr>
    </w:p>
    <w:p w:rsidR="00AA27D7" w:rsidRDefault="00AA27D7" w:rsidP="00AA27D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A27D7" w:rsidRPr="00AA27D7" w:rsidRDefault="00AA27D7" w:rsidP="00084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A27D7">
        <w:rPr>
          <w:rFonts w:ascii="Times New Roman" w:hAnsi="Times New Roman"/>
          <w:b/>
          <w:sz w:val="28"/>
          <w:szCs w:val="28"/>
        </w:rPr>
        <w:t>Положение</w:t>
      </w:r>
    </w:p>
    <w:p w:rsidR="00AA27D7" w:rsidRDefault="00084CA4" w:rsidP="00084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AA27D7" w:rsidRPr="00AA27D7">
        <w:rPr>
          <w:rFonts w:ascii="Times New Roman" w:hAnsi="Times New Roman"/>
          <w:b/>
          <w:sz w:val="28"/>
          <w:szCs w:val="28"/>
        </w:rPr>
        <w:t xml:space="preserve"> «</w:t>
      </w:r>
      <w:r w:rsidR="00AA27D7">
        <w:rPr>
          <w:rFonts w:ascii="Times New Roman" w:hAnsi="Times New Roman"/>
          <w:b/>
          <w:sz w:val="28"/>
          <w:szCs w:val="28"/>
        </w:rPr>
        <w:t>К</w:t>
      </w:r>
      <w:r w:rsidR="00AA27D7" w:rsidRPr="00AA27D7">
        <w:rPr>
          <w:rFonts w:ascii="Times New Roman" w:hAnsi="Times New Roman"/>
          <w:b/>
          <w:sz w:val="28"/>
          <w:szCs w:val="28"/>
        </w:rPr>
        <w:t>лубе для пожилых людей»</w:t>
      </w:r>
    </w:p>
    <w:p w:rsidR="00AA27D7" w:rsidRDefault="00AA27D7" w:rsidP="00084C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A27D7" w:rsidRDefault="00AA27D7" w:rsidP="00084CA4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A27D7" w:rsidRDefault="00F0678C" w:rsidP="00AA27D7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A27D7">
        <w:rPr>
          <w:rFonts w:ascii="Times New Roman" w:hAnsi="Times New Roman"/>
          <w:sz w:val="28"/>
          <w:szCs w:val="28"/>
        </w:rPr>
        <w:t xml:space="preserve"> Клуб пожилых людей (дале</w:t>
      </w:r>
      <w:proofErr w:type="gramStart"/>
      <w:r w:rsidR="00AA27D7">
        <w:rPr>
          <w:rFonts w:ascii="Times New Roman" w:hAnsi="Times New Roman"/>
          <w:sz w:val="28"/>
          <w:szCs w:val="28"/>
        </w:rPr>
        <w:t>е-</w:t>
      </w:r>
      <w:proofErr w:type="gramEnd"/>
      <w:r w:rsidR="00AA27D7">
        <w:rPr>
          <w:rFonts w:ascii="Times New Roman" w:hAnsi="Times New Roman"/>
          <w:sz w:val="28"/>
          <w:szCs w:val="28"/>
        </w:rPr>
        <w:t xml:space="preserve"> Клуб) является формой объединения на бесплатной добровольной основе людей пожилого возраста для удовлетворения их духовных потребностей и вовлечения в активную социальную жизнь.</w:t>
      </w:r>
    </w:p>
    <w:p w:rsidR="00AA27D7" w:rsidRDefault="00AA27D7" w:rsidP="00AA27D7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Клуб создан при отделении дневного пребывания  и реабилитации (по адресу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Клинцы, ул. Пушкина, д. 35), являющегося структурным подразделением Государственного бюджетного учреждения  Брянской области «Комплексный центр социального обслуживания населения г. Клинцы и Клинцовского района» и осуществляет свою деятельность в соответствии с настоящим Положением.</w:t>
      </w:r>
    </w:p>
    <w:p w:rsidR="00AA27D7" w:rsidRDefault="00F0678C" w:rsidP="00AA27D7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A27D7">
        <w:rPr>
          <w:rFonts w:ascii="Times New Roman" w:hAnsi="Times New Roman"/>
          <w:sz w:val="28"/>
          <w:szCs w:val="28"/>
        </w:rPr>
        <w:t>Клуб работает: понедельник-пятница с 9-00 до 13-00,</w:t>
      </w:r>
    </w:p>
    <w:p w:rsidR="00AA27D7" w:rsidRDefault="00AA27D7" w:rsidP="00AA27D7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суббота, воскресенье-выходной.</w:t>
      </w:r>
    </w:p>
    <w:p w:rsidR="00AA27D7" w:rsidRDefault="00F0678C" w:rsidP="00AA27D7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A27D7">
        <w:rPr>
          <w:rFonts w:ascii="Times New Roman" w:hAnsi="Times New Roman"/>
          <w:sz w:val="28"/>
          <w:szCs w:val="28"/>
        </w:rPr>
        <w:t>Источником финансирования мероприятий Клуба являются благотворительные средства и добровольные пожертвования спонсоров, в том числе членов Клуба.</w:t>
      </w:r>
    </w:p>
    <w:p w:rsidR="00AA27D7" w:rsidRDefault="00F0678C" w:rsidP="00AA27D7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A27D7">
        <w:rPr>
          <w:rFonts w:ascii="Times New Roman" w:hAnsi="Times New Roman"/>
          <w:sz w:val="28"/>
          <w:szCs w:val="28"/>
        </w:rPr>
        <w:t>Деятельность Клуба основывается на принципах добровольности, равноправия, коллегиальности и гласности.</w:t>
      </w:r>
    </w:p>
    <w:p w:rsidR="00AA27D7" w:rsidRDefault="00F0678C" w:rsidP="00AA27D7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AA27D7">
        <w:rPr>
          <w:rFonts w:ascii="Times New Roman" w:hAnsi="Times New Roman"/>
          <w:sz w:val="28"/>
          <w:szCs w:val="28"/>
        </w:rPr>
        <w:t>В клубе не допускается деятельность любых политических партий, религиозных движений и сект, запрещена пропаганда насилия.</w:t>
      </w:r>
    </w:p>
    <w:p w:rsidR="00F0678C" w:rsidRDefault="00F0678C" w:rsidP="00AA27D7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7A6DFC" w:rsidRDefault="007A6DFC" w:rsidP="00AA27D7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F0678C" w:rsidRDefault="00F0678C" w:rsidP="007A6DFC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678C">
        <w:rPr>
          <w:rFonts w:ascii="Times New Roman" w:hAnsi="Times New Roman"/>
          <w:b/>
          <w:sz w:val="28"/>
          <w:szCs w:val="28"/>
        </w:rPr>
        <w:t>Цели и задачи Клуба</w:t>
      </w:r>
    </w:p>
    <w:p w:rsidR="00C74C46" w:rsidRPr="007A6DFC" w:rsidRDefault="00C74C46" w:rsidP="00C74C46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p w:rsidR="00F0678C" w:rsidRPr="00084CA4" w:rsidRDefault="00F0678C" w:rsidP="00F0678C">
      <w:pPr>
        <w:pStyle w:val="a4"/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084CA4">
        <w:rPr>
          <w:rFonts w:ascii="Times New Roman" w:hAnsi="Times New Roman"/>
          <w:b/>
          <w:i/>
          <w:sz w:val="28"/>
          <w:szCs w:val="28"/>
        </w:rPr>
        <w:t>Целями Клуба являются:</w:t>
      </w:r>
    </w:p>
    <w:p w:rsidR="00F0678C" w:rsidRDefault="00F0678C" w:rsidP="00F0678C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-вовлечение в активные виды деятельности пожилых людей;</w:t>
      </w:r>
    </w:p>
    <w:p w:rsidR="00F0678C" w:rsidRDefault="00F0678C" w:rsidP="00F0678C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-удовлетворение духовных потребностей пожилых людей;</w:t>
      </w:r>
    </w:p>
    <w:p w:rsidR="00F0678C" w:rsidRDefault="00F0678C" w:rsidP="00F0678C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-предоставление  возможности общения, обмена информацией в различных областях культуры, истории и т.д.;</w:t>
      </w:r>
    </w:p>
    <w:p w:rsidR="00F0678C" w:rsidRDefault="00F0678C" w:rsidP="00F0678C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F0678C" w:rsidRDefault="00F0678C" w:rsidP="00F0678C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F0678C" w:rsidRDefault="00F0678C" w:rsidP="00F0678C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84CA4">
        <w:rPr>
          <w:rFonts w:ascii="Times New Roman" w:hAnsi="Times New Roman"/>
          <w:b/>
          <w:i/>
          <w:sz w:val="28"/>
          <w:szCs w:val="28"/>
        </w:rPr>
        <w:t>Основными задачами Клуба являются</w:t>
      </w:r>
      <w:r>
        <w:rPr>
          <w:rFonts w:ascii="Times New Roman" w:hAnsi="Times New Roman"/>
          <w:sz w:val="28"/>
          <w:szCs w:val="28"/>
        </w:rPr>
        <w:t>:</w:t>
      </w:r>
    </w:p>
    <w:p w:rsidR="00F0678C" w:rsidRDefault="00F0678C" w:rsidP="00F0678C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-проведение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мероприятий, направленных на повышение эмоционального фона пожилых людей, поддержание стремления к полноценной, активной жизни, установление дружеских контактов.</w:t>
      </w:r>
    </w:p>
    <w:p w:rsidR="00F0678C" w:rsidRDefault="00F0678C" w:rsidP="00F0678C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C74C46" w:rsidRDefault="00C74C46" w:rsidP="00F0678C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F0678C" w:rsidRDefault="00F0678C" w:rsidP="00C74C46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678C">
        <w:rPr>
          <w:rFonts w:ascii="Times New Roman" w:hAnsi="Times New Roman"/>
          <w:b/>
          <w:sz w:val="28"/>
          <w:szCs w:val="28"/>
        </w:rPr>
        <w:t>Основные направления деятельности Клуба</w:t>
      </w:r>
    </w:p>
    <w:p w:rsidR="00C74C46" w:rsidRPr="00C74C46" w:rsidRDefault="00C74C46" w:rsidP="00C74C46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p w:rsidR="007A6DFC" w:rsidRPr="007A6DFC" w:rsidRDefault="00F0678C" w:rsidP="007A6DFC">
      <w:pPr>
        <w:pStyle w:val="a4"/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A6DFC">
        <w:rPr>
          <w:rFonts w:ascii="Times New Roman" w:hAnsi="Times New Roman"/>
          <w:i/>
          <w:sz w:val="28"/>
          <w:szCs w:val="28"/>
        </w:rPr>
        <w:t>Основными направлениями деятельности клуба являются:</w:t>
      </w:r>
    </w:p>
    <w:p w:rsidR="00F0678C" w:rsidRDefault="007A6DFC" w:rsidP="00F0678C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0678C">
        <w:rPr>
          <w:rFonts w:ascii="Times New Roman" w:hAnsi="Times New Roman"/>
          <w:sz w:val="28"/>
          <w:szCs w:val="28"/>
        </w:rPr>
        <w:t>-проведение вечеров отдыха, праздничных мероприятий, концертных программ, поздравление членов Клуба с юбилеями, памятными датами;</w:t>
      </w:r>
    </w:p>
    <w:p w:rsidR="00F0678C" w:rsidRDefault="007A6DFC" w:rsidP="00F0678C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0678C">
        <w:rPr>
          <w:rFonts w:ascii="Times New Roman" w:hAnsi="Times New Roman"/>
          <w:sz w:val="28"/>
          <w:szCs w:val="28"/>
        </w:rPr>
        <w:t>-организация встреч, бесед, «круглых столов», лекций, консультаций с привлечением специалистов различных ведомств;</w:t>
      </w:r>
    </w:p>
    <w:p w:rsidR="00F0678C" w:rsidRDefault="007A6DFC" w:rsidP="00F0678C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0678C">
        <w:rPr>
          <w:rFonts w:ascii="Times New Roman" w:hAnsi="Times New Roman"/>
          <w:sz w:val="28"/>
          <w:szCs w:val="28"/>
        </w:rPr>
        <w:t>-обеспечение взаимопомощи и материально-психологической поддержки между членами Клуба;</w:t>
      </w:r>
    </w:p>
    <w:p w:rsidR="00F0678C" w:rsidRDefault="007A6DFC" w:rsidP="00F0678C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-о</w:t>
      </w:r>
      <w:r w:rsidR="00F0678C">
        <w:rPr>
          <w:rFonts w:ascii="Times New Roman" w:hAnsi="Times New Roman"/>
          <w:sz w:val="28"/>
          <w:szCs w:val="28"/>
        </w:rPr>
        <w:t>рганизация выставок, экскурсий, групповое посещение театров, кинотеатров</w:t>
      </w:r>
      <w:r>
        <w:rPr>
          <w:rFonts w:ascii="Times New Roman" w:hAnsi="Times New Roman"/>
          <w:sz w:val="28"/>
          <w:szCs w:val="28"/>
        </w:rPr>
        <w:t>, мест отдыха и др.</w:t>
      </w:r>
    </w:p>
    <w:p w:rsidR="007A6DFC" w:rsidRDefault="007A6DFC" w:rsidP="00F0678C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Работа клуба проводится по нескольким направлениям: работа факультативов и работа кружков.</w:t>
      </w:r>
    </w:p>
    <w:p w:rsidR="007A6DFC" w:rsidRDefault="007A6DFC" w:rsidP="00F0678C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Клубе работает кружок художественной самодеятельности «Славянка», кружок рукоделия, группа здоровья.</w:t>
      </w:r>
    </w:p>
    <w:p w:rsidR="007A6DFC" w:rsidRDefault="007A6DFC" w:rsidP="00F0678C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Факультативы и кружки функционируют в Клубе в рамках ежеквартально разрабатываемых планов работы (мероприятий), сформированных с учетом интересов членов Клуба.</w:t>
      </w:r>
    </w:p>
    <w:p w:rsidR="007A6DFC" w:rsidRDefault="007A6DFC" w:rsidP="00F0678C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Деятельность Клуба прекращается по решению общего собрания членов Клуба или администрации «Комплексного центра социального обслуживания населения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Клинцы и Клинцовского района» при согласовании с департаментом семьи, социальной и демографической политики Брянской области.</w:t>
      </w:r>
    </w:p>
    <w:p w:rsidR="007A6DFC" w:rsidRDefault="007A6DFC" w:rsidP="00F0678C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7A6DFC" w:rsidRDefault="007A6DFC" w:rsidP="007A6DFC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DFC">
        <w:rPr>
          <w:rFonts w:ascii="Times New Roman" w:hAnsi="Times New Roman"/>
          <w:b/>
          <w:sz w:val="28"/>
          <w:szCs w:val="28"/>
        </w:rPr>
        <w:t>Членство в Клубе</w:t>
      </w:r>
    </w:p>
    <w:p w:rsidR="00C74C46" w:rsidRDefault="00C74C46" w:rsidP="00C74C46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p w:rsidR="00C74C46" w:rsidRDefault="00C74C46" w:rsidP="00C74C46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своей деятельности Клуб не придерживается принципа постоянного членства.</w:t>
      </w:r>
    </w:p>
    <w:p w:rsidR="00C74C46" w:rsidRDefault="00C74C46" w:rsidP="00C74C46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Членами Клуба могут быть граждане, достигшие пенсионного возраста, признающие и выполняющие Положение о Клубе.</w:t>
      </w:r>
    </w:p>
    <w:p w:rsidR="00C74C46" w:rsidRDefault="00C74C46" w:rsidP="00C74C46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Прием в члены Клуба, выход из него осуществляется на основе личного желания и письменного заявления.</w:t>
      </w:r>
    </w:p>
    <w:p w:rsidR="00C74C46" w:rsidRDefault="00C74C46" w:rsidP="00C74C46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C74C46" w:rsidRDefault="00C74C46" w:rsidP="00C74C46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  <w:r w:rsidRPr="00C74C46">
        <w:rPr>
          <w:rFonts w:ascii="Times New Roman" w:hAnsi="Times New Roman"/>
          <w:b/>
          <w:sz w:val="28"/>
          <w:szCs w:val="28"/>
        </w:rPr>
        <w:t xml:space="preserve">            Противопоказанием к посещению Клуба является:</w:t>
      </w:r>
    </w:p>
    <w:p w:rsidR="00084CA4" w:rsidRPr="00C74C46" w:rsidRDefault="00084CA4" w:rsidP="00C74C46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p w:rsidR="00C74C46" w:rsidRDefault="00C74C46" w:rsidP="00C74C46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-наличие у граждан психических заболеваний;</w:t>
      </w:r>
    </w:p>
    <w:p w:rsidR="00C74C46" w:rsidRDefault="00C74C46" w:rsidP="00C74C46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-хронического  алкоголизма;</w:t>
      </w:r>
    </w:p>
    <w:p w:rsidR="00C74C46" w:rsidRDefault="00C74C46" w:rsidP="00C74C46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-венерических, инфекционных и других карантинных заболеваний;</w:t>
      </w:r>
    </w:p>
    <w:p w:rsidR="00C74C46" w:rsidRDefault="00C74C46" w:rsidP="00C74C46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-активных форм туберкулеза.</w:t>
      </w:r>
    </w:p>
    <w:p w:rsidR="00084CA4" w:rsidRDefault="00C74C46" w:rsidP="00C74C46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C74C46" w:rsidRDefault="00084CA4" w:rsidP="00C74C46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>Члены клуба имеют право:</w:t>
      </w:r>
    </w:p>
    <w:p w:rsidR="00084CA4" w:rsidRDefault="00084CA4" w:rsidP="00C74C46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</w:p>
    <w:p w:rsidR="00084CA4" w:rsidRDefault="00084CA4" w:rsidP="00C74C46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084CA4">
        <w:rPr>
          <w:rFonts w:ascii="Times New Roman" w:hAnsi="Times New Roman"/>
          <w:sz w:val="28"/>
          <w:szCs w:val="28"/>
        </w:rPr>
        <w:t>выступать с какой-либо инициативой,</w:t>
      </w:r>
    </w:p>
    <w:p w:rsidR="00084CA4" w:rsidRDefault="00084CA4" w:rsidP="00C74C46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посещать одновременно несколько факультативов и кружков,</w:t>
      </w:r>
    </w:p>
    <w:p w:rsidR="00084CA4" w:rsidRDefault="00084CA4" w:rsidP="00C74C46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принимать участие во всех мероприятиях проводимых Клубом.</w:t>
      </w:r>
    </w:p>
    <w:p w:rsidR="00084CA4" w:rsidRDefault="00084CA4" w:rsidP="00C74C46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084CA4" w:rsidRDefault="00084CA4" w:rsidP="00C74C46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Члены клуба обязаны:</w:t>
      </w:r>
    </w:p>
    <w:p w:rsidR="00084CA4" w:rsidRDefault="00084CA4" w:rsidP="00C74C46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084CA4" w:rsidRDefault="00084CA4" w:rsidP="00C74C46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-выполнять требования настоящего Положения, а также других нормативных актов, регламентирующих деятельность Клуба;</w:t>
      </w:r>
    </w:p>
    <w:p w:rsidR="00084CA4" w:rsidRDefault="00084CA4" w:rsidP="00C74C46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-соблюдать внутренний распорядок деятельности Клуба;</w:t>
      </w:r>
    </w:p>
    <w:p w:rsidR="00084CA4" w:rsidRPr="00084CA4" w:rsidRDefault="00084CA4" w:rsidP="00C74C46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-уважать права и законные интересы других членов Клуба.</w:t>
      </w:r>
    </w:p>
    <w:p w:rsidR="00C74C46" w:rsidRDefault="00C74C46" w:rsidP="00C74C46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C74C46" w:rsidRPr="00C74C46" w:rsidRDefault="00C74C46" w:rsidP="00C74C46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7A6DFC" w:rsidRPr="00F0678C" w:rsidRDefault="007A6DFC" w:rsidP="00F0678C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AA27D7" w:rsidRPr="00AA27D7" w:rsidRDefault="00AA27D7" w:rsidP="00AA27D7">
      <w:pPr>
        <w:spacing w:after="0"/>
        <w:rPr>
          <w:rFonts w:ascii="Times New Roman" w:hAnsi="Times New Roman"/>
          <w:sz w:val="28"/>
          <w:szCs w:val="28"/>
        </w:rPr>
      </w:pPr>
    </w:p>
    <w:p w:rsidR="006B7EC8" w:rsidRPr="00AA27D7" w:rsidRDefault="003A362A" w:rsidP="00AA27D7">
      <w:pPr>
        <w:jc w:val="center"/>
        <w:rPr>
          <w:b/>
        </w:rPr>
      </w:pPr>
    </w:p>
    <w:sectPr w:rsidR="006B7EC8" w:rsidRPr="00AA27D7" w:rsidSect="00C74C4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277E7"/>
    <w:multiLevelType w:val="hybridMultilevel"/>
    <w:tmpl w:val="95D0C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7D7"/>
    <w:rsid w:val="00084CA4"/>
    <w:rsid w:val="003A362A"/>
    <w:rsid w:val="005E094B"/>
    <w:rsid w:val="007A6DFC"/>
    <w:rsid w:val="007E220A"/>
    <w:rsid w:val="007E6E66"/>
    <w:rsid w:val="00A67627"/>
    <w:rsid w:val="00AA27D7"/>
    <w:rsid w:val="00C74C46"/>
    <w:rsid w:val="00CF77D3"/>
    <w:rsid w:val="00F0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7D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27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КомПас</dc:creator>
  <cp:keywords/>
  <dc:description/>
  <cp:lastModifiedBy>КомПас</cp:lastModifiedBy>
  <cp:revision>3</cp:revision>
  <dcterms:created xsi:type="dcterms:W3CDTF">2017-09-11T12:31:00Z</dcterms:created>
  <dcterms:modified xsi:type="dcterms:W3CDTF">2017-09-11T13:31:00Z</dcterms:modified>
</cp:coreProperties>
</file>